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3CA" w:rsidRDefault="009923CA" w:rsidP="009923CA">
      <w:r>
        <w:t>P</w:t>
      </w:r>
      <w:r>
        <w:t>RIVACY POLICY</w:t>
      </w:r>
    </w:p>
    <w:p w:rsidR="009923CA" w:rsidRDefault="009923CA" w:rsidP="009923CA"/>
    <w:p w:rsidR="009923CA" w:rsidRDefault="009923CA" w:rsidP="009923CA">
      <w:r>
        <w:t>WHAT TYPE OF INFORMATION DO YOU COLLECT?</w:t>
      </w:r>
    </w:p>
    <w:p w:rsidR="009923CA" w:rsidRDefault="009923CA" w:rsidP="009923CA"/>
    <w:p w:rsidR="009923CA" w:rsidRDefault="009923CA" w:rsidP="009923CA">
      <w:r>
        <w:t>We receive, collect and store details that you enter on my website. Software tools may be used to measure and collect session information (when you visit my website), including length of time you visited and interaction information. Personally identifiable information is also collected (including name, email, comments, feedback, reviews and personal profile.)</w:t>
      </w:r>
    </w:p>
    <w:p w:rsidR="009923CA" w:rsidRDefault="009923CA" w:rsidP="009923CA"/>
    <w:p w:rsidR="009923CA" w:rsidRDefault="009923CA" w:rsidP="009923CA">
      <w:r>
        <w:t>HOW DO YOU COLLECT INFORMATION?</w:t>
      </w:r>
    </w:p>
    <w:p w:rsidR="009923CA" w:rsidRDefault="009923CA" w:rsidP="009923CA"/>
    <w:p w:rsidR="009923CA" w:rsidRDefault="009923CA" w:rsidP="009923CA">
      <w:r>
        <w:t>When you conduct a transaction on my website, as part of the process, information that you give is collected, such as your name , address and email address. Your personal information will be used for the specific reasons of the details mentioned above and for ordering, order process, updates and follow ups.</w:t>
      </w:r>
    </w:p>
    <w:p w:rsidR="009923CA" w:rsidRDefault="009923CA" w:rsidP="009923CA"/>
    <w:p w:rsidR="009923CA" w:rsidRDefault="009923CA" w:rsidP="009923CA">
      <w:r>
        <w:t>WHY DO YOU COLLECT PERSONAL INFO?</w:t>
      </w:r>
    </w:p>
    <w:p w:rsidR="009923CA" w:rsidRDefault="009923CA" w:rsidP="009923CA"/>
    <w:p w:rsidR="009923CA" w:rsidRDefault="009923CA" w:rsidP="009923CA">
      <w:r>
        <w:t>To provide and operate the services.</w:t>
      </w:r>
    </w:p>
    <w:p w:rsidR="009923CA" w:rsidRDefault="009923CA" w:rsidP="009923CA">
      <w:r>
        <w:t>To provide my customers with ongoing customer assistance and technical support.</w:t>
      </w:r>
    </w:p>
    <w:p w:rsidR="009923CA" w:rsidRDefault="009923CA" w:rsidP="009923CA">
      <w:r>
        <w:t>To be able to contact my visitors with general or service-related notices and promotional messages.</w:t>
      </w:r>
    </w:p>
    <w:p w:rsidR="009923CA" w:rsidRDefault="009923CA" w:rsidP="009923CA">
      <w:r>
        <w:t>To create aggregated statistical data and/or inferred non personal information which may be used to provide and improve our respective services with myself or business partners.</w:t>
      </w:r>
    </w:p>
    <w:p w:rsidR="009923CA" w:rsidRDefault="009923CA" w:rsidP="009923CA">
      <w:r>
        <w:t>To comply with any applicable laws and regulations.</w:t>
      </w:r>
    </w:p>
    <w:p w:rsidR="009923CA" w:rsidRDefault="009923CA" w:rsidP="009923CA"/>
    <w:p w:rsidR="009923CA" w:rsidRDefault="009923CA" w:rsidP="009923CA">
      <w:r>
        <w:t>HOW DO YOU STORE, USE, SHARE &amp; DISCLOSE YOUR SITE VISITORS PERSONAL INFORMATION?</w:t>
      </w:r>
    </w:p>
    <w:p w:rsidR="009923CA" w:rsidRDefault="009923CA" w:rsidP="009923CA"/>
    <w:p w:rsidR="009923CA" w:rsidRDefault="009923CA" w:rsidP="009923CA">
      <w:r>
        <w:t>My company is hosted on the wix.com platform. wix.com provide me with the online platform that allows us to sell my products and services to you. Your data may be stored through wix.com data storage, databases and general wix.com applications.</w:t>
      </w:r>
    </w:p>
    <w:p w:rsidR="009923CA" w:rsidRDefault="009923CA" w:rsidP="009923CA"/>
    <w:p w:rsidR="009923CA" w:rsidRDefault="009923CA" w:rsidP="009923CA"/>
    <w:p w:rsidR="009923CA" w:rsidRDefault="009923CA" w:rsidP="009923CA"/>
    <w:p w:rsidR="009923CA" w:rsidRDefault="009923CA" w:rsidP="009923CA">
      <w:r>
        <w:t>Page 1 of 2</w:t>
      </w:r>
    </w:p>
    <w:p w:rsidR="009923CA" w:rsidRDefault="009923CA" w:rsidP="009923CA">
      <w:r>
        <w:lastRenderedPageBreak/>
        <w:t>HOW DO YOU COMMUNICATE WITH YOUR SITE VISITORS?</w:t>
      </w:r>
    </w:p>
    <w:p w:rsidR="009923CA" w:rsidRDefault="009923CA" w:rsidP="009923CA"/>
    <w:p w:rsidR="009923CA" w:rsidRDefault="009923CA" w:rsidP="009923CA">
      <w:r>
        <w:t>I may contact you to notify you of your order enquiry, confirm further information, to resolve a dispute, to collect monies or fees due, to poll your opinions, to send updates about Arty Sparkly, or as otherwise necessary to contact you to confirm our user agreement, applicable laws, or any agreement I have with you. For these purposes, I may contact you via email, telephone, text or postal services.</w:t>
      </w:r>
    </w:p>
    <w:p w:rsidR="009923CA" w:rsidRDefault="009923CA" w:rsidP="009923CA"/>
    <w:p w:rsidR="009923CA" w:rsidRDefault="009923CA" w:rsidP="009923CA">
      <w:r>
        <w:t>HOW CAN I WITHDRAW MY CONSENT?</w:t>
      </w:r>
    </w:p>
    <w:p w:rsidR="009923CA" w:rsidRDefault="009923CA" w:rsidP="009923CA"/>
    <w:p w:rsidR="009923CA" w:rsidRDefault="009923CA" w:rsidP="009923CA">
      <w:r>
        <w:t xml:space="preserve">If you do not wish for me to process your data anymore, please contact me (Sarah-Jane </w:t>
      </w:r>
      <w:proofErr w:type="spellStart"/>
      <w:r>
        <w:t>Cumberford</w:t>
      </w:r>
      <w:proofErr w:type="spellEnd"/>
      <w:r>
        <w:t>) at :artysparkly@hotmail.co.uk</w:t>
      </w:r>
    </w:p>
    <w:p w:rsidR="009923CA" w:rsidRDefault="009923CA" w:rsidP="009923CA"/>
    <w:p w:rsidR="009923CA" w:rsidRDefault="009923CA" w:rsidP="009923CA">
      <w:r>
        <w:t xml:space="preserve">PRIVACY POLICY UPDATES </w:t>
      </w:r>
    </w:p>
    <w:p w:rsidR="009923CA" w:rsidRDefault="009923CA" w:rsidP="009923CA"/>
    <w:p w:rsidR="009923CA" w:rsidRDefault="009923CA" w:rsidP="009923CA">
      <w:r>
        <w:t>The right is reserved to modify this privacy policy at any time, so please review it frequently. Changes and clarifications will take effect immediately upon their posting on the website. If any material changes are made to this policy, you will be notified, so that you will be aware of any updates to the information held.</w:t>
      </w:r>
    </w:p>
    <w:p w:rsidR="009923CA" w:rsidRDefault="009923CA" w:rsidP="009923CA"/>
    <w:p w:rsidR="009923CA" w:rsidRDefault="009923CA" w:rsidP="009923CA">
      <w:r>
        <w:t xml:space="preserve">QUESTIONS AND CONTACT INFORMATION </w:t>
      </w:r>
    </w:p>
    <w:p w:rsidR="009923CA" w:rsidRDefault="009923CA" w:rsidP="009923CA"/>
    <w:p w:rsidR="009923CA" w:rsidRDefault="009923CA" w:rsidP="009923CA">
      <w:r>
        <w:t>If you would like to access , correct, amend or delete any personal information that I have about you, you are invited to contact me at : artysparkly@hotmail.co.uk</w:t>
      </w:r>
    </w:p>
    <w:p w:rsidR="009923CA" w:rsidRDefault="009923CA" w:rsidP="009923CA"/>
    <w:p w:rsidR="007A7843" w:rsidRDefault="009923CA" w:rsidP="009923CA">
      <w:hyperlink r:id="rId4" w:history="1">
        <w:r w:rsidRPr="00892CFF">
          <w:rPr>
            <w:rStyle w:val="Hyperlink"/>
          </w:rPr>
          <w:t>www.artysparkly.co.uk</w:t>
        </w:r>
      </w:hyperlink>
    </w:p>
    <w:p w:rsidR="009923CA" w:rsidRDefault="009923CA" w:rsidP="009923CA"/>
    <w:p w:rsidR="009923CA" w:rsidRDefault="009923CA" w:rsidP="009923CA"/>
    <w:p w:rsidR="009923CA" w:rsidRDefault="009923CA" w:rsidP="009923CA"/>
    <w:p w:rsidR="009923CA" w:rsidRDefault="009923CA" w:rsidP="009923CA"/>
    <w:p w:rsidR="009923CA" w:rsidRDefault="009923CA" w:rsidP="009923CA"/>
    <w:p w:rsidR="009923CA" w:rsidRDefault="009923CA" w:rsidP="009923CA"/>
    <w:p w:rsidR="009923CA" w:rsidRDefault="009923CA" w:rsidP="009923CA"/>
    <w:p w:rsidR="009923CA" w:rsidRDefault="009923CA" w:rsidP="009923CA">
      <w:r>
        <w:t>Page 2 of 2</w:t>
      </w:r>
      <w:bookmarkStart w:id="0" w:name="_GoBack"/>
      <w:bookmarkEnd w:id="0"/>
    </w:p>
    <w:sectPr w:rsidR="009923C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3CA"/>
    <w:rsid w:val="007A7843"/>
    <w:rsid w:val="00992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7C007"/>
  <w15:chartTrackingRefBased/>
  <w15:docId w15:val="{69CDE218-0C8E-4707-9DF4-75A1DE75D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23CA"/>
    <w:rPr>
      <w:color w:val="0563C1" w:themeColor="hyperlink"/>
      <w:u w:val="single"/>
    </w:rPr>
  </w:style>
  <w:style w:type="character" w:styleId="UnresolvedMention">
    <w:name w:val="Unresolved Mention"/>
    <w:basedOn w:val="DefaultParagraphFont"/>
    <w:uiPriority w:val="99"/>
    <w:semiHidden/>
    <w:unhideWhenUsed/>
    <w:rsid w:val="009923C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rtysparkl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Cumberford</dc:creator>
  <cp:keywords/>
  <dc:description/>
  <cp:lastModifiedBy>Sarah Cumberford</cp:lastModifiedBy>
  <cp:revision>1</cp:revision>
  <dcterms:created xsi:type="dcterms:W3CDTF">2018-05-21T10:49:00Z</dcterms:created>
  <dcterms:modified xsi:type="dcterms:W3CDTF">2018-05-21T10:53:00Z</dcterms:modified>
</cp:coreProperties>
</file>